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7E5F4" w14:textId="77777777" w:rsidR="00F91D64" w:rsidRDefault="00F91D64" w:rsidP="00F91D6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Jihočeská univerzita v Českých Budějovicích</w:t>
      </w:r>
    </w:p>
    <w:p w14:paraId="43DD79E9" w14:textId="77777777" w:rsidR="00F91D64" w:rsidRDefault="00F91D64" w:rsidP="00F91D64">
      <w:pPr>
        <w:jc w:val="center"/>
        <w:rPr>
          <w:b/>
          <w:bCs/>
        </w:rPr>
      </w:pPr>
      <w:r>
        <w:rPr>
          <w:b/>
          <w:bCs/>
          <w:sz w:val="28"/>
        </w:rPr>
        <w:t>Přírodovědecká fakulta</w:t>
      </w:r>
    </w:p>
    <w:p w14:paraId="229AC94C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2729206F" w14:textId="77777777" w:rsidR="00F91D64" w:rsidRDefault="00F91D64" w:rsidP="00F91D64">
      <w:pPr>
        <w:spacing w:line="360" w:lineRule="auto"/>
        <w:jc w:val="center"/>
        <w:rPr>
          <w:lang w:val="en-US"/>
        </w:rPr>
      </w:pPr>
      <w:r>
        <w:rPr>
          <w:lang w:val="en-US"/>
        </w:rPr>
        <w:t xml:space="preserve"> </w:t>
      </w:r>
    </w:p>
    <w:p w14:paraId="6FCE0229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4D35D5CE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255823DE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4164C1EE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5170AFD6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6B167F8E" w14:textId="77777777" w:rsidR="00F91D64" w:rsidRDefault="00F91D64" w:rsidP="00F91D64">
      <w:pPr>
        <w:spacing w:line="360" w:lineRule="auto"/>
        <w:jc w:val="center"/>
        <w:rPr>
          <w:sz w:val="22"/>
          <w:lang w:val="en-US"/>
        </w:rPr>
      </w:pPr>
    </w:p>
    <w:p w14:paraId="59284A1E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79B05183" w14:textId="77777777" w:rsidR="00F91D64" w:rsidRDefault="00F91D64" w:rsidP="00F91D64">
      <w:pPr>
        <w:spacing w:line="360" w:lineRule="auto"/>
        <w:jc w:val="center"/>
        <w:rPr>
          <w:lang w:val="en-US"/>
        </w:rPr>
      </w:pPr>
    </w:p>
    <w:p w14:paraId="7C340F03" w14:textId="77777777" w:rsidR="00F91D64" w:rsidRDefault="00F91D64" w:rsidP="00F91D64">
      <w:pPr>
        <w:spacing w:line="276" w:lineRule="auto"/>
        <w:jc w:val="center"/>
        <w:rPr>
          <w:b/>
          <w:sz w:val="36"/>
          <w:szCs w:val="44"/>
          <w:lang w:val="en-US"/>
        </w:rPr>
      </w:pPr>
      <w:proofErr w:type="spellStart"/>
      <w:r>
        <w:rPr>
          <w:b/>
          <w:sz w:val="36"/>
          <w:szCs w:val="44"/>
          <w:lang w:val="en-US"/>
        </w:rPr>
        <w:t>Fotoiniciovaná</w:t>
      </w:r>
      <w:proofErr w:type="spellEnd"/>
      <w:r>
        <w:rPr>
          <w:b/>
          <w:sz w:val="36"/>
          <w:szCs w:val="44"/>
          <w:lang w:val="en-US"/>
        </w:rPr>
        <w:t xml:space="preserve"> </w:t>
      </w:r>
      <w:proofErr w:type="spellStart"/>
      <w:r>
        <w:rPr>
          <w:b/>
          <w:sz w:val="36"/>
          <w:szCs w:val="44"/>
          <w:lang w:val="en-US"/>
        </w:rPr>
        <w:t>degradace</w:t>
      </w:r>
      <w:proofErr w:type="spellEnd"/>
      <w:r>
        <w:rPr>
          <w:b/>
          <w:sz w:val="36"/>
          <w:szCs w:val="44"/>
          <w:lang w:val="en-US"/>
        </w:rPr>
        <w:t xml:space="preserve"> </w:t>
      </w:r>
      <w:proofErr w:type="spellStart"/>
      <w:r>
        <w:rPr>
          <w:b/>
          <w:sz w:val="36"/>
          <w:szCs w:val="44"/>
          <w:lang w:val="en-US"/>
        </w:rPr>
        <w:t>triazinových</w:t>
      </w:r>
      <w:proofErr w:type="spellEnd"/>
      <w:r>
        <w:rPr>
          <w:b/>
          <w:sz w:val="36"/>
          <w:szCs w:val="44"/>
          <w:lang w:val="en-US"/>
        </w:rPr>
        <w:t xml:space="preserve"> </w:t>
      </w:r>
      <w:proofErr w:type="spellStart"/>
      <w:r>
        <w:rPr>
          <w:b/>
          <w:sz w:val="36"/>
          <w:szCs w:val="44"/>
          <w:lang w:val="en-US"/>
        </w:rPr>
        <w:t>pesticidů</w:t>
      </w:r>
      <w:proofErr w:type="spellEnd"/>
      <w:r>
        <w:rPr>
          <w:b/>
          <w:sz w:val="36"/>
          <w:szCs w:val="44"/>
          <w:lang w:val="en-US"/>
        </w:rPr>
        <w:t xml:space="preserve"> </w:t>
      </w:r>
    </w:p>
    <w:p w14:paraId="7430F32D" w14:textId="77777777" w:rsidR="00F91D64" w:rsidRDefault="00F91D64" w:rsidP="00F91D64">
      <w:pPr>
        <w:spacing w:line="276" w:lineRule="auto"/>
        <w:jc w:val="center"/>
        <w:rPr>
          <w:b/>
          <w:sz w:val="32"/>
          <w:szCs w:val="44"/>
          <w:lang w:val="en-US"/>
        </w:rPr>
      </w:pPr>
      <w:proofErr w:type="spellStart"/>
      <w:r>
        <w:rPr>
          <w:b/>
          <w:sz w:val="36"/>
          <w:szCs w:val="44"/>
          <w:lang w:val="en-US"/>
        </w:rPr>
        <w:t>na</w:t>
      </w:r>
      <w:proofErr w:type="spellEnd"/>
      <w:r>
        <w:rPr>
          <w:b/>
          <w:sz w:val="36"/>
          <w:szCs w:val="44"/>
          <w:lang w:val="en-US"/>
        </w:rPr>
        <w:t xml:space="preserve"> </w:t>
      </w:r>
      <w:proofErr w:type="spellStart"/>
      <w:r>
        <w:rPr>
          <w:b/>
          <w:sz w:val="36"/>
          <w:szCs w:val="44"/>
          <w:lang w:val="en-US"/>
        </w:rPr>
        <w:t>heterogenních</w:t>
      </w:r>
      <w:proofErr w:type="spellEnd"/>
      <w:r>
        <w:rPr>
          <w:b/>
          <w:sz w:val="36"/>
          <w:szCs w:val="44"/>
          <w:lang w:val="en-US"/>
        </w:rPr>
        <w:t xml:space="preserve"> </w:t>
      </w:r>
      <w:proofErr w:type="spellStart"/>
      <w:r>
        <w:rPr>
          <w:b/>
          <w:sz w:val="36"/>
          <w:szCs w:val="44"/>
          <w:lang w:val="en-US"/>
        </w:rPr>
        <w:t>titanoxidových</w:t>
      </w:r>
      <w:proofErr w:type="spellEnd"/>
      <w:r>
        <w:rPr>
          <w:b/>
          <w:sz w:val="36"/>
          <w:szCs w:val="44"/>
          <w:lang w:val="en-US"/>
        </w:rPr>
        <w:t xml:space="preserve"> </w:t>
      </w:r>
      <w:proofErr w:type="spellStart"/>
      <w:r>
        <w:rPr>
          <w:b/>
          <w:sz w:val="36"/>
          <w:szCs w:val="44"/>
          <w:lang w:val="en-US"/>
        </w:rPr>
        <w:t>katalyzátorech</w:t>
      </w:r>
      <w:proofErr w:type="spellEnd"/>
      <w:r>
        <w:rPr>
          <w:b/>
          <w:sz w:val="36"/>
          <w:szCs w:val="44"/>
          <w:lang w:val="en-US"/>
        </w:rPr>
        <w:t xml:space="preserve"> </w:t>
      </w:r>
    </w:p>
    <w:p w14:paraId="14EE06C0" w14:textId="77777777" w:rsidR="00F91D64" w:rsidRDefault="00F91D64" w:rsidP="00F91D64">
      <w:pPr>
        <w:spacing w:line="360" w:lineRule="auto"/>
        <w:jc w:val="center"/>
        <w:rPr>
          <w:sz w:val="22"/>
          <w:lang w:val="en-US"/>
        </w:rPr>
      </w:pPr>
    </w:p>
    <w:p w14:paraId="0A85C1E7" w14:textId="77777777" w:rsidR="00F91D64" w:rsidRDefault="00F91D64" w:rsidP="00F91D64">
      <w:pPr>
        <w:spacing w:line="360" w:lineRule="auto"/>
        <w:jc w:val="center"/>
        <w:rPr>
          <w:sz w:val="22"/>
          <w:lang w:val="en-US"/>
        </w:rPr>
      </w:pPr>
    </w:p>
    <w:p w14:paraId="486C7FB4" w14:textId="77777777" w:rsidR="00F91D64" w:rsidRPr="00414EE3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  <w:proofErr w:type="spellStart"/>
      <w:r w:rsidRPr="00414EE3">
        <w:rPr>
          <w:sz w:val="36"/>
          <w:szCs w:val="36"/>
          <w:lang w:val="en-US"/>
        </w:rPr>
        <w:t>Diplomová</w:t>
      </w:r>
      <w:proofErr w:type="spellEnd"/>
      <w:r w:rsidRPr="00414EE3">
        <w:rPr>
          <w:sz w:val="36"/>
          <w:szCs w:val="36"/>
          <w:lang w:val="en-US"/>
        </w:rPr>
        <w:t xml:space="preserve"> </w:t>
      </w:r>
      <w:proofErr w:type="spellStart"/>
      <w:r w:rsidRPr="00414EE3">
        <w:rPr>
          <w:sz w:val="36"/>
          <w:szCs w:val="36"/>
          <w:lang w:val="en-US"/>
        </w:rPr>
        <w:t>práce</w:t>
      </w:r>
      <w:proofErr w:type="spellEnd"/>
    </w:p>
    <w:p w14:paraId="056BEC7E" w14:textId="77777777" w:rsidR="00F91D64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</w:p>
    <w:p w14:paraId="185C57EC" w14:textId="77777777" w:rsidR="00F91D64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</w:p>
    <w:p w14:paraId="29A5AA6A" w14:textId="77777777" w:rsidR="00F91D64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</w:p>
    <w:p w14:paraId="53876864" w14:textId="77777777" w:rsidR="00F91D64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</w:p>
    <w:p w14:paraId="0CBCB3E6" w14:textId="77777777" w:rsidR="00F91D64" w:rsidRDefault="00F91D64" w:rsidP="00F91D64">
      <w:pPr>
        <w:pStyle w:val="Nadpis6"/>
      </w:pPr>
    </w:p>
    <w:p w14:paraId="3E4E43CA" w14:textId="77777777" w:rsidR="00F91D64" w:rsidRDefault="00F91D64" w:rsidP="00F91D64">
      <w:pPr>
        <w:pStyle w:val="Nadpis6"/>
      </w:pPr>
    </w:p>
    <w:p w14:paraId="5B8B6FED" w14:textId="5A9C625A" w:rsidR="00F91D64" w:rsidRDefault="00F91D64" w:rsidP="00F91D6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Bc. Petra </w:t>
      </w:r>
      <w:proofErr w:type="spellStart"/>
      <w:r>
        <w:rPr>
          <w:b/>
          <w:bCs/>
          <w:sz w:val="32"/>
        </w:rPr>
        <w:t>Outratová</w:t>
      </w:r>
      <w:proofErr w:type="spellEnd"/>
    </w:p>
    <w:p w14:paraId="0F51C53F" w14:textId="77777777" w:rsidR="00F91D64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</w:p>
    <w:p w14:paraId="4F08B5D0" w14:textId="77777777" w:rsidR="00F91D64" w:rsidRDefault="00F91D64" w:rsidP="00F91D64">
      <w:pPr>
        <w:spacing w:line="360" w:lineRule="auto"/>
        <w:jc w:val="center"/>
        <w:rPr>
          <w:sz w:val="36"/>
          <w:szCs w:val="36"/>
          <w:lang w:val="en-US"/>
        </w:rPr>
      </w:pPr>
    </w:p>
    <w:p w14:paraId="1C33C1AF" w14:textId="77777777" w:rsidR="00F91D64" w:rsidRDefault="00F91D64" w:rsidP="00F91D64">
      <w:pPr>
        <w:spacing w:line="360" w:lineRule="auto"/>
        <w:jc w:val="center"/>
        <w:rPr>
          <w:szCs w:val="36"/>
          <w:lang w:val="en-US"/>
        </w:rPr>
      </w:pPr>
      <w:proofErr w:type="spellStart"/>
      <w:r>
        <w:rPr>
          <w:szCs w:val="36"/>
          <w:lang w:val="en-US"/>
        </w:rPr>
        <w:t>Školitelka</w:t>
      </w:r>
      <w:proofErr w:type="spellEnd"/>
      <w:r>
        <w:rPr>
          <w:szCs w:val="36"/>
          <w:lang w:val="en-US"/>
        </w:rPr>
        <w:t xml:space="preserve">: Doc. RNDr. </w:t>
      </w:r>
      <w:proofErr w:type="spellStart"/>
      <w:r>
        <w:rPr>
          <w:szCs w:val="36"/>
          <w:lang w:val="en-US"/>
        </w:rPr>
        <w:t>Šárka</w:t>
      </w:r>
      <w:proofErr w:type="spellEnd"/>
      <w:r>
        <w:rPr>
          <w:szCs w:val="36"/>
          <w:lang w:val="en-US"/>
        </w:rPr>
        <w:t xml:space="preserve"> </w:t>
      </w:r>
      <w:proofErr w:type="spellStart"/>
      <w:r>
        <w:rPr>
          <w:szCs w:val="36"/>
          <w:lang w:val="en-US"/>
        </w:rPr>
        <w:t>Klementová</w:t>
      </w:r>
      <w:proofErr w:type="spellEnd"/>
      <w:r>
        <w:rPr>
          <w:szCs w:val="36"/>
          <w:lang w:val="en-US"/>
        </w:rPr>
        <w:t xml:space="preserve">, </w:t>
      </w:r>
      <w:proofErr w:type="spellStart"/>
      <w:r>
        <w:rPr>
          <w:szCs w:val="36"/>
          <w:lang w:val="en-US"/>
        </w:rPr>
        <w:t>CSc</w:t>
      </w:r>
      <w:proofErr w:type="spellEnd"/>
      <w:r>
        <w:rPr>
          <w:szCs w:val="36"/>
          <w:lang w:val="en-US"/>
        </w:rPr>
        <w:t>.</w:t>
      </w:r>
    </w:p>
    <w:p w14:paraId="089A173E" w14:textId="77777777" w:rsidR="00F91D64" w:rsidRDefault="00F91D64" w:rsidP="00F91D64">
      <w:pPr>
        <w:jc w:val="center"/>
        <w:rPr>
          <w:szCs w:val="36"/>
          <w:lang w:val="en-US"/>
        </w:rPr>
      </w:pPr>
    </w:p>
    <w:p w14:paraId="29ADF6A5" w14:textId="21FF3879" w:rsidR="00350799" w:rsidRDefault="00350799" w:rsidP="00F91D64"/>
    <w:p w14:paraId="57265119" w14:textId="74020F6F" w:rsidR="002F1E52" w:rsidRDefault="002F1E52" w:rsidP="00F91D64"/>
    <w:p w14:paraId="0E170FFC" w14:textId="25CCF75D" w:rsidR="002F1E52" w:rsidRDefault="002F1E52" w:rsidP="00F91D64"/>
    <w:p w14:paraId="433A62D5" w14:textId="31EE5A20" w:rsidR="002F1E52" w:rsidRDefault="002F1E52" w:rsidP="002F1E52">
      <w:pPr>
        <w:jc w:val="center"/>
      </w:pPr>
    </w:p>
    <w:p w14:paraId="200441D0" w14:textId="5E5D8747" w:rsidR="002F1E52" w:rsidRDefault="002F1E52" w:rsidP="002F1E52">
      <w:pPr>
        <w:jc w:val="center"/>
      </w:pPr>
    </w:p>
    <w:p w14:paraId="4C865E53" w14:textId="77777777" w:rsidR="002F1E52" w:rsidRDefault="002F1E52" w:rsidP="002F1E52">
      <w:pPr>
        <w:jc w:val="center"/>
        <w:rPr>
          <w:sz w:val="36"/>
          <w:szCs w:val="36"/>
        </w:rPr>
      </w:pPr>
      <w:r>
        <w:rPr>
          <w:szCs w:val="36"/>
          <w:lang w:val="en-US"/>
        </w:rPr>
        <w:t>České Budějovice 2011</w:t>
      </w:r>
    </w:p>
    <w:p w14:paraId="451B89E8" w14:textId="77777777" w:rsidR="002F1E52" w:rsidRPr="00F91D64" w:rsidRDefault="002F1E52" w:rsidP="002F1E52">
      <w:pPr>
        <w:jc w:val="center"/>
      </w:pPr>
    </w:p>
    <w:sectPr w:rsidR="002F1E52" w:rsidRPr="00F91D64" w:rsidSect="00127F2F">
      <w:footerReference w:type="even" r:id="rId6"/>
      <w:pgSz w:w="11907" w:h="16840" w:code="9"/>
      <w:pgMar w:top="964" w:right="1275" w:bottom="964" w:left="964" w:header="397" w:footer="567" w:gutter="340"/>
      <w:pgNumType w:fmt="numberInDash"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8BDC7" w14:textId="77777777" w:rsidR="00CE04D1" w:rsidRDefault="00CE04D1">
      <w:r>
        <w:separator/>
      </w:r>
    </w:p>
  </w:endnote>
  <w:endnote w:type="continuationSeparator" w:id="0">
    <w:p w14:paraId="26672B6A" w14:textId="77777777" w:rsidR="00CE04D1" w:rsidRDefault="00CE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D5060" w14:textId="77777777" w:rsidR="00530484" w:rsidRDefault="00CE04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73907" w14:textId="77777777" w:rsidR="00CE04D1" w:rsidRDefault="00CE04D1">
      <w:r>
        <w:separator/>
      </w:r>
    </w:p>
  </w:footnote>
  <w:footnote w:type="continuationSeparator" w:id="0">
    <w:p w14:paraId="3A420F63" w14:textId="77777777" w:rsidR="00CE04D1" w:rsidRDefault="00CE0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3A"/>
    <w:rsid w:val="00127F2F"/>
    <w:rsid w:val="002F1E52"/>
    <w:rsid w:val="00350799"/>
    <w:rsid w:val="00414EE3"/>
    <w:rsid w:val="00560B3A"/>
    <w:rsid w:val="00CE04D1"/>
    <w:rsid w:val="00F9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E32C"/>
  <w15:chartTrackingRefBased/>
  <w15:docId w15:val="{03D70583-ED79-4912-8934-6C43F885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0B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560B3A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560B3A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paragraph" w:styleId="Zpat">
    <w:name w:val="footer"/>
    <w:basedOn w:val="Normln"/>
    <w:link w:val="ZpatChar"/>
    <w:uiPriority w:val="99"/>
    <w:semiHidden/>
    <w:rsid w:val="00560B3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60B3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254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5</cp:revision>
  <dcterms:created xsi:type="dcterms:W3CDTF">2021-03-04T11:14:00Z</dcterms:created>
  <dcterms:modified xsi:type="dcterms:W3CDTF">2021-04-12T11:53:00Z</dcterms:modified>
</cp:coreProperties>
</file>