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2457" w14:textId="77777777" w:rsidR="00765F3F" w:rsidRDefault="00A91AC0" w:rsidP="00765F3F">
      <w:pPr>
        <w:tabs>
          <w:tab w:val="left" w:pos="284"/>
          <w:tab w:val="left" w:pos="426"/>
        </w:tabs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          </w:t>
      </w:r>
      <w:r w:rsidR="00765F3F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2E4FD248" w14:textId="77777777" w:rsidR="00765F3F" w:rsidRDefault="00765F3F" w:rsidP="00765F3F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Branišovská 1645/</w:t>
      </w:r>
      <w:proofErr w:type="gramStart"/>
      <w:r>
        <w:rPr>
          <w:rFonts w:ascii="Clara Sans" w:hAnsi="Clara Sans"/>
          <w:sz w:val="18"/>
          <w:szCs w:val="18"/>
        </w:rPr>
        <w:t>31a</w:t>
      </w:r>
      <w:proofErr w:type="gramEnd"/>
      <w:r>
        <w:rPr>
          <w:rFonts w:ascii="Clara Sans" w:hAnsi="Clara Sans"/>
          <w:sz w:val="18"/>
          <w:szCs w:val="18"/>
        </w:rPr>
        <w:t>, 370 05 České Budějovice, IČ: 60076658</w:t>
      </w:r>
    </w:p>
    <w:p w14:paraId="4742E23B" w14:textId="77777777" w:rsidR="00765F3F" w:rsidRDefault="00765F3F" w:rsidP="00765F3F">
      <w:pPr>
        <w:ind w:firstLine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Přírodovědecká fakulta, </w:t>
      </w:r>
      <w:r>
        <w:rPr>
          <w:rFonts w:ascii="Clara Sans" w:hAnsi="Clara Sans"/>
          <w:sz w:val="18"/>
          <w:szCs w:val="18"/>
        </w:rPr>
        <w:t>Branišovská 1760, 370 05 České Budějovice</w:t>
      </w:r>
    </w:p>
    <w:p w14:paraId="6BEDD59C" w14:textId="77777777" w:rsidR="00765F3F" w:rsidRDefault="00765F3F" w:rsidP="00765F3F">
      <w:pPr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zastoupená děkanem prof. RNDr. Františkem Váchou, Ph.D.</w:t>
      </w:r>
    </w:p>
    <w:p w14:paraId="1E28BC42" w14:textId="77777777" w:rsidR="00765F3F" w:rsidRDefault="00765F3F" w:rsidP="00765F3F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(dále jen „zaměstnavatel“) </w:t>
      </w:r>
    </w:p>
    <w:p w14:paraId="1BCAE9C0" w14:textId="77777777" w:rsidR="00765F3F" w:rsidRPr="003426A1" w:rsidRDefault="00765F3F" w:rsidP="00765F3F">
      <w:pPr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a</w:t>
      </w:r>
    </w:p>
    <w:p w14:paraId="52761FF3" w14:textId="77777777" w:rsidR="00765F3F" w:rsidRPr="003426A1" w:rsidRDefault="00765F3F" w:rsidP="00765F3F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pan/paní: </w:t>
      </w:r>
    </w:p>
    <w:p w14:paraId="18B485C5" w14:textId="77777777" w:rsidR="00765F3F" w:rsidRPr="003426A1" w:rsidRDefault="00765F3F" w:rsidP="00765F3F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datum narození:</w:t>
      </w:r>
    </w:p>
    <w:p w14:paraId="607C9DE6" w14:textId="77777777" w:rsidR="00765F3F" w:rsidRPr="003426A1" w:rsidRDefault="00765F3F" w:rsidP="00765F3F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rodné číslo: </w:t>
      </w:r>
    </w:p>
    <w:p w14:paraId="27C25766" w14:textId="77777777" w:rsidR="00765F3F" w:rsidRDefault="00765F3F" w:rsidP="00765F3F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narození: </w:t>
      </w:r>
    </w:p>
    <w:p w14:paraId="659FAB89" w14:textId="77777777" w:rsidR="00765F3F" w:rsidRPr="003426A1" w:rsidRDefault="00765F3F" w:rsidP="00765F3F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trvalé bydliště:</w:t>
      </w:r>
    </w:p>
    <w:p w14:paraId="39848B8C" w14:textId="77777777" w:rsidR="00765F3F" w:rsidRDefault="00765F3F" w:rsidP="00765F3F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osobní číslo: </w:t>
      </w:r>
    </w:p>
    <w:p w14:paraId="2CEA5F77" w14:textId="77777777" w:rsidR="00765F3F" w:rsidRPr="009B339E" w:rsidRDefault="00765F3F" w:rsidP="00765F3F">
      <w:pPr>
        <w:pStyle w:val="Bezmezer"/>
        <w:ind w:left="426"/>
        <w:rPr>
          <w:rFonts w:ascii="Clara Sans" w:hAnsi="Clara Sans"/>
          <w:b/>
          <w:sz w:val="18"/>
          <w:szCs w:val="18"/>
        </w:rPr>
      </w:pPr>
      <w:r w:rsidRPr="009B339E">
        <w:rPr>
          <w:rFonts w:ascii="Clara Sans" w:hAnsi="Clara Sans"/>
          <w:sz w:val="18"/>
          <w:szCs w:val="18"/>
        </w:rPr>
        <w:t>zdravotní pojišťovna:</w:t>
      </w:r>
    </w:p>
    <w:p w14:paraId="365D1765" w14:textId="77777777" w:rsidR="00765F3F" w:rsidRDefault="00765F3F" w:rsidP="00765F3F">
      <w:pPr>
        <w:pStyle w:val="Bezmezer"/>
        <w:ind w:left="426"/>
        <w:rPr>
          <w:rFonts w:ascii="Clara Sans" w:hAnsi="Clara Sans"/>
          <w:b/>
          <w:color w:val="5B9BD5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číslo účtu: </w:t>
      </w:r>
      <w:r w:rsidRPr="000E2ADB">
        <w:rPr>
          <w:rFonts w:ascii="Clara Sans" w:hAnsi="Clara Sans"/>
          <w:b/>
          <w:vanish/>
          <w:sz w:val="18"/>
          <w:szCs w:val="18"/>
        </w:rPr>
        <w:t>44120</w:t>
      </w:r>
      <w:r w:rsidRPr="000E2ADB">
        <w:rPr>
          <w:rFonts w:ascii="Clara Sans" w:hAnsi="Clara Sans"/>
          <w:b/>
          <w:vanish/>
          <w:color w:val="5B9BD5"/>
          <w:sz w:val="18"/>
          <w:szCs w:val="18"/>
        </w:rPr>
        <w:t xml:space="preserve"> </w:t>
      </w:r>
    </w:p>
    <w:p w14:paraId="2C575C41" w14:textId="77777777" w:rsidR="00765F3F" w:rsidRDefault="00765F3F" w:rsidP="00765F3F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k</w:t>
      </w:r>
      <w:r w:rsidRPr="003426A1">
        <w:rPr>
          <w:rFonts w:ascii="Clara Sans" w:hAnsi="Clara Sans"/>
          <w:sz w:val="18"/>
          <w:szCs w:val="18"/>
        </w:rPr>
        <w:t>ontakt:</w:t>
      </w:r>
    </w:p>
    <w:p w14:paraId="2E7AE5EF" w14:textId="77777777" w:rsidR="00765F3F" w:rsidRPr="003426A1" w:rsidRDefault="00765F3F" w:rsidP="00765F3F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(dále jen „zaměstnanec“)</w:t>
      </w:r>
    </w:p>
    <w:p w14:paraId="3BD3BDC4" w14:textId="77777777" w:rsidR="00765F3F" w:rsidRPr="00DF4E56" w:rsidRDefault="00765F3F" w:rsidP="00765F3F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uzavírají podle § 75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3426A1">
        <w:rPr>
          <w:rFonts w:ascii="Clara Sans" w:hAnsi="Clara Sans"/>
          <w:sz w:val="18"/>
          <w:szCs w:val="18"/>
        </w:rPr>
        <w:t>, tuto:</w:t>
      </w:r>
    </w:p>
    <w:p w14:paraId="4523EE08" w14:textId="77777777" w:rsidR="00765F3F" w:rsidRPr="00DF4E56" w:rsidRDefault="00765F3F" w:rsidP="00765F3F">
      <w:pPr>
        <w:pStyle w:val="Bezmezer"/>
        <w:ind w:left="426"/>
        <w:jc w:val="center"/>
        <w:rPr>
          <w:rFonts w:ascii="Clara Sans" w:hAnsi="Clara Sans"/>
          <w:sz w:val="18"/>
          <w:szCs w:val="18"/>
        </w:rPr>
      </w:pPr>
      <w:r w:rsidRPr="00A4298C">
        <w:rPr>
          <w:rFonts w:ascii="Clara Sans" w:hAnsi="Clara Sans"/>
          <w:b/>
          <w:sz w:val="22"/>
          <w:szCs w:val="22"/>
        </w:rPr>
        <w:t>dohodu o provedení práce</w:t>
      </w:r>
    </w:p>
    <w:p w14:paraId="0E6F7CFB" w14:textId="77777777" w:rsidR="00765F3F" w:rsidRPr="00BD6A55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i/>
          <w:iCs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se zavazuje, že na základě této dohody provede tuto práci: </w:t>
      </w:r>
      <w:proofErr w:type="spellStart"/>
      <w:r w:rsidRPr="00A60DBD">
        <w:rPr>
          <w:rFonts w:ascii="Clara Sans" w:hAnsi="Clara Sans"/>
          <w:b/>
          <w:sz w:val="18"/>
          <w:szCs w:val="18"/>
          <w:highlight w:val="yellow"/>
        </w:rPr>
        <w:t>xxxxxxxxxxxxxx</w:t>
      </w:r>
      <w:proofErr w:type="spellEnd"/>
      <w:r>
        <w:rPr>
          <w:rFonts w:ascii="Clara Sans" w:hAnsi="Clara Sans"/>
          <w:sz w:val="18"/>
          <w:szCs w:val="18"/>
          <w:highlight w:val="yellow"/>
        </w:rPr>
        <w:t>,</w:t>
      </w:r>
      <w:r>
        <w:rPr>
          <w:rFonts w:ascii="Clara Sans" w:hAnsi="Clara Sans"/>
          <w:sz w:val="18"/>
          <w:szCs w:val="18"/>
        </w:rPr>
        <w:br/>
        <w:t>b</w:t>
      </w:r>
      <w:r w:rsidRPr="00BD6A55">
        <w:rPr>
          <w:rFonts w:ascii="Clara Sans" w:hAnsi="Clara Sans"/>
          <w:sz w:val="18"/>
          <w:szCs w:val="18"/>
        </w:rPr>
        <w:t>ližší označení druhu práce:</w:t>
      </w:r>
      <w:r>
        <w:rPr>
          <w:rFonts w:ascii="Clara Sans" w:hAnsi="Clara Sans"/>
          <w:sz w:val="18"/>
          <w:szCs w:val="18"/>
        </w:rPr>
        <w:t xml:space="preserve"> </w:t>
      </w:r>
      <w:r w:rsidRPr="00BD6A55">
        <w:rPr>
          <w:rFonts w:ascii="Clara Sans" w:hAnsi="Clara Sans"/>
          <w:i/>
          <w:iCs/>
          <w:sz w:val="18"/>
          <w:szCs w:val="18"/>
          <w:highlight w:val="yellow"/>
        </w:rPr>
        <w:t>(2 až 3 body specifikace, příp. samostatná náplň práce)</w:t>
      </w:r>
    </w:p>
    <w:p w14:paraId="661A5504" w14:textId="38DDC727" w:rsidR="00765F3F" w:rsidRPr="003426A1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Dohoda se sjednává na dobu </w:t>
      </w:r>
      <w:r w:rsidRPr="00A338DB">
        <w:rPr>
          <w:rFonts w:ascii="Clara Sans" w:hAnsi="Clara Sans"/>
          <w:b/>
          <w:bCs/>
          <w:sz w:val="18"/>
          <w:szCs w:val="18"/>
          <w:highlight w:val="yellow"/>
        </w:rPr>
        <w:t xml:space="preserve">od </w:t>
      </w:r>
      <w:r w:rsidR="00A338DB" w:rsidRPr="00A338DB">
        <w:rPr>
          <w:rFonts w:ascii="Clara Sans" w:hAnsi="Clara Sans"/>
          <w:b/>
          <w:bCs/>
          <w:noProof/>
          <w:sz w:val="18"/>
          <w:szCs w:val="18"/>
          <w:highlight w:val="yellow"/>
        </w:rPr>
        <w:t>……………………</w:t>
      </w:r>
      <w:r w:rsidRPr="00A338DB">
        <w:rPr>
          <w:rFonts w:ascii="Clara Sans" w:hAnsi="Clara Sans"/>
          <w:b/>
          <w:bCs/>
          <w:sz w:val="18"/>
          <w:szCs w:val="18"/>
          <w:highlight w:val="yellow"/>
        </w:rPr>
        <w:t xml:space="preserve"> do </w:t>
      </w:r>
      <w:r w:rsidR="00A338DB" w:rsidRPr="00A338DB">
        <w:rPr>
          <w:rFonts w:ascii="Clara Sans" w:hAnsi="Clara Sans"/>
          <w:b/>
          <w:bCs/>
          <w:sz w:val="18"/>
          <w:szCs w:val="18"/>
          <w:highlight w:val="yellow"/>
        </w:rPr>
        <w:t>…………………</w:t>
      </w:r>
      <w:r>
        <w:rPr>
          <w:rFonts w:ascii="Clara Sans" w:hAnsi="Clara Sans"/>
          <w:b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>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3426A1">
        <w:rPr>
          <w:rFonts w:ascii="Clara Sans" w:hAnsi="Clara Sans"/>
          <w:sz w:val="18"/>
          <w:szCs w:val="18"/>
        </w:rPr>
        <w:t>.</w:t>
      </w:r>
    </w:p>
    <w:p w14:paraId="1B3C5E43" w14:textId="77777777" w:rsidR="00765F3F" w:rsidRPr="00523428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Sjednaný </w:t>
      </w:r>
      <w:r w:rsidRPr="003426A1">
        <w:rPr>
          <w:rFonts w:ascii="Clara Sans" w:hAnsi="Clara Sans"/>
          <w:sz w:val="18"/>
          <w:szCs w:val="18"/>
        </w:rPr>
        <w:t xml:space="preserve">rozsah práce: </w:t>
      </w:r>
      <w:r w:rsidRPr="003426A1">
        <w:rPr>
          <w:rFonts w:ascii="Clara Sans" w:hAnsi="Clara Sans"/>
          <w:b/>
          <w:sz w:val="18"/>
          <w:szCs w:val="18"/>
        </w:rPr>
        <w:t>max.</w:t>
      </w:r>
      <w:r w:rsidRPr="003426A1">
        <w:rPr>
          <w:rFonts w:ascii="Clara Sans" w:hAnsi="Clara Sans"/>
          <w:sz w:val="18"/>
          <w:szCs w:val="18"/>
        </w:rPr>
        <w:t xml:space="preserve"> </w:t>
      </w:r>
      <w:proofErr w:type="spellStart"/>
      <w:r w:rsidRPr="005E1229">
        <w:rPr>
          <w:rFonts w:ascii="Clara Sans" w:hAnsi="Clara Sans"/>
          <w:b/>
          <w:sz w:val="18"/>
          <w:szCs w:val="18"/>
          <w:highlight w:val="yellow"/>
        </w:rPr>
        <w:t>xxxxxxxxxx</w:t>
      </w:r>
      <w:proofErr w:type="spellEnd"/>
      <w:r w:rsidRPr="005436FF">
        <w:rPr>
          <w:rFonts w:ascii="Clara Sans" w:hAnsi="Clara Sans"/>
          <w:b/>
          <w:sz w:val="18"/>
          <w:szCs w:val="18"/>
          <w:highlight w:val="yellow"/>
        </w:rPr>
        <w:t xml:space="preserve"> hodin</w:t>
      </w:r>
      <w:r>
        <w:rPr>
          <w:rFonts w:ascii="Clara Sans" w:hAnsi="Clara Sans"/>
          <w:b/>
          <w:sz w:val="18"/>
          <w:szCs w:val="18"/>
          <w:highlight w:val="yellow"/>
        </w:rPr>
        <w:t>.</w:t>
      </w:r>
      <w:r w:rsidRPr="005436FF">
        <w:rPr>
          <w:rFonts w:ascii="Clara Sans" w:hAnsi="Clara Sans"/>
          <w:bCs/>
          <w:sz w:val="18"/>
          <w:szCs w:val="18"/>
        </w:rPr>
        <w:t xml:space="preserve"> </w:t>
      </w:r>
    </w:p>
    <w:p w14:paraId="75F8E1B7" w14:textId="77777777" w:rsidR="00765F3F" w:rsidRPr="004D7CD8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5436FF">
        <w:rPr>
          <w:rFonts w:ascii="Clara Sans" w:hAnsi="Clara Sans"/>
          <w:bCs/>
          <w:sz w:val="18"/>
          <w:szCs w:val="18"/>
        </w:rPr>
        <w:t>Zaměstnavatel a zaměstnanec se dohodli, že si bude zaměstnanec rozvrhovat pracovní dobu sám. S rozvrhem (a jeho případnou změnou) seznámí osobu určenou k převzetí práce před začátkem výkonu práce</w:t>
      </w:r>
      <w:r>
        <w:rPr>
          <w:rFonts w:ascii="Clara Sans" w:hAnsi="Clara Sans"/>
          <w:bCs/>
          <w:sz w:val="18"/>
          <w:szCs w:val="18"/>
        </w:rPr>
        <w:t>.</w:t>
      </w:r>
    </w:p>
    <w:p w14:paraId="67F81E37" w14:textId="77777777" w:rsidR="00765F3F" w:rsidRPr="005436FF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86584E">
        <w:rPr>
          <w:rFonts w:ascii="Clara Sans" w:hAnsi="Clara Sans"/>
          <w:bCs/>
          <w:sz w:val="18"/>
          <w:szCs w:val="18"/>
        </w:rPr>
        <w:t>Rozsah sjednaných prací vykonávaných na základě této dohody nesmí být větší než 300 hodin v kalendářním roce. Zaměstnanec bere na vědomí, že zaměstnavatel není povinen přidělovat zaměstnanci práci v celém sjednaném rozsahu.</w:t>
      </w:r>
    </w:p>
    <w:p w14:paraId="34AC242F" w14:textId="77777777" w:rsidR="00765F3F" w:rsidRPr="003426A1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výkonu práce: </w:t>
      </w:r>
      <w:r w:rsidRPr="00A338DB">
        <w:rPr>
          <w:rFonts w:ascii="Clara Sans" w:hAnsi="Clara Sans"/>
          <w:b/>
          <w:bCs/>
          <w:sz w:val="18"/>
          <w:szCs w:val="18"/>
        </w:rPr>
        <w:t>České Budějovice</w:t>
      </w:r>
    </w:p>
    <w:p w14:paraId="4AF4F0BF" w14:textId="77777777" w:rsidR="00765F3F" w:rsidRPr="003426A1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Sjednaná odměna za vykonané práce: </w:t>
      </w:r>
      <w:proofErr w:type="spellStart"/>
      <w:r w:rsidRPr="00472EA1">
        <w:rPr>
          <w:rFonts w:ascii="Clara Sans" w:hAnsi="Clara Sans"/>
          <w:b/>
          <w:sz w:val="18"/>
          <w:szCs w:val="18"/>
          <w:highlight w:val="yellow"/>
        </w:rPr>
        <w:t>xxxxxxx</w:t>
      </w:r>
      <w:proofErr w:type="spellEnd"/>
      <w:r w:rsidRPr="003426A1">
        <w:rPr>
          <w:rFonts w:ascii="Clara Sans" w:hAnsi="Clara Sans"/>
          <w:b/>
          <w:sz w:val="18"/>
          <w:szCs w:val="18"/>
        </w:rPr>
        <w:t xml:space="preserve"> Kč</w:t>
      </w:r>
      <w:r w:rsidRPr="003426A1">
        <w:rPr>
          <w:rFonts w:ascii="Clara Sans" w:hAnsi="Clara Sans"/>
          <w:sz w:val="18"/>
          <w:szCs w:val="18"/>
        </w:rPr>
        <w:t>/ (uveďte za hodinu nebo měsíčně) (před zdaněním).</w:t>
      </w:r>
    </w:p>
    <w:p w14:paraId="31C4A8C7" w14:textId="77777777" w:rsidR="00765F3F" w:rsidRPr="003426A1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 zaměstnavatele práce převezme: </w:t>
      </w:r>
      <w:proofErr w:type="spellStart"/>
      <w:r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proofErr w:type="spellEnd"/>
      <w:r w:rsidRPr="003426A1">
        <w:rPr>
          <w:rFonts w:ascii="Clara Sans" w:hAnsi="Clara Sans"/>
          <w:b/>
          <w:sz w:val="18"/>
          <w:szCs w:val="18"/>
        </w:rPr>
        <w:t>.</w:t>
      </w:r>
    </w:p>
    <w:p w14:paraId="608BA884" w14:textId="77777777" w:rsidR="00765F3F" w:rsidRPr="003426A1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je srozuměn s tím, že údaj o jeho jménu, akademických titulech, pracovním zařazení, pracovním telefonním číslu a pracovní e-mailové adrese je zaměstnavatel oprávněn zveřejnit, a to </w:t>
      </w:r>
      <w:r>
        <w:rPr>
          <w:rFonts w:ascii="Clara Sans" w:hAnsi="Clara Sans"/>
          <w:sz w:val="18"/>
          <w:szCs w:val="18"/>
        </w:rPr>
        <w:br/>
      </w:r>
      <w:r w:rsidRPr="003426A1">
        <w:rPr>
          <w:rFonts w:ascii="Clara Sans" w:hAnsi="Clara Sans"/>
          <w:sz w:val="18"/>
          <w:szCs w:val="18"/>
        </w:rPr>
        <w:t>i na internetu.</w:t>
      </w:r>
    </w:p>
    <w:p w14:paraId="68CCC211" w14:textId="77777777" w:rsidR="00765F3F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843578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Pr="003426A1">
        <w:rPr>
          <w:rFonts w:ascii="Clara Sans" w:hAnsi="Clara Sans"/>
          <w:sz w:val="18"/>
          <w:szCs w:val="18"/>
        </w:rPr>
        <w:t xml:space="preserve"> ve výši podle výkazu práce po provedení zákonných srážek (daň z příjmu a případné další odvody) v nejbližším termínu výplaty mezd zaměstnavatele.</w:t>
      </w:r>
    </w:p>
    <w:p w14:paraId="123DF885" w14:textId="77777777" w:rsidR="00765F3F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Zaměstnanec byl seznámen s předpisy, které se týkají bezpečnosti, ochrany zdraví při práci a požární ochrany.</w:t>
      </w:r>
    </w:p>
    <w:p w14:paraId="6E73C0D5" w14:textId="77777777" w:rsidR="00765F3F" w:rsidRPr="002139A7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2139A7">
        <w:rPr>
          <w:rFonts w:ascii="Clara Sans" w:hAnsi="Clara Sans"/>
          <w:sz w:val="18"/>
          <w:szCs w:val="18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 xml:space="preserve">. § 276 odst. 3 zákoníku práce nebo které podléhají obchodnímu tajemství 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69B9A642" w14:textId="77777777" w:rsidR="00765F3F" w:rsidRPr="003426A1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a zaměstnavatel se dohodli, že </w:t>
      </w:r>
      <w:r w:rsidRPr="00F41986">
        <w:rPr>
          <w:rFonts w:ascii="Clara Sans" w:hAnsi="Clara Sans"/>
          <w:sz w:val="18"/>
          <w:szCs w:val="18"/>
        </w:rPr>
        <w:t xml:space="preserve">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F41986">
        <w:rPr>
          <w:rFonts w:ascii="Clara Sans" w:hAnsi="Clara Sans" w:cstheme="minorHAnsi"/>
          <w:i/>
          <w:sz w:val="20"/>
        </w:rPr>
        <w:t xml:space="preserve"> </w:t>
      </w:r>
      <w:r w:rsidRPr="00F41986">
        <w:rPr>
          <w:rFonts w:ascii="Clara Sans" w:hAnsi="Clara Sans"/>
          <w:sz w:val="18"/>
          <w:szCs w:val="18"/>
        </w:rPr>
        <w:t>zaměstnanec</w:t>
      </w:r>
      <w:r>
        <w:rPr>
          <w:rFonts w:ascii="Clara Sans" w:hAnsi="Clara Sans"/>
          <w:sz w:val="18"/>
          <w:szCs w:val="18"/>
        </w:rPr>
        <w:t xml:space="preserve"> informuje zaměstnavatele. </w:t>
      </w:r>
    </w:p>
    <w:p w14:paraId="122C2DFC" w14:textId="77777777" w:rsidR="00765F3F" w:rsidRPr="003426A1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prohlašuje, že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3426A1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43ECE7A0" w14:textId="77777777" w:rsidR="00765F3F" w:rsidRPr="003426A1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Další ujednání: </w:t>
      </w:r>
    </w:p>
    <w:p w14:paraId="727EBF1C" w14:textId="77777777" w:rsidR="00765F3F" w:rsidRPr="00655194" w:rsidRDefault="00765F3F" w:rsidP="00765F3F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266"/>
        <w:jc w:val="both"/>
        <w:rPr>
          <w:rFonts w:ascii="Clara Sans" w:hAnsi="Clara Sans"/>
          <w:sz w:val="18"/>
          <w:szCs w:val="18"/>
        </w:rPr>
      </w:pPr>
      <w:r w:rsidRPr="00655194">
        <w:rPr>
          <w:rFonts w:ascii="Clara Sans" w:hAnsi="Clara Sans"/>
          <w:sz w:val="18"/>
          <w:szCs w:val="18"/>
        </w:rPr>
        <w:t xml:space="preserve">Tato dohoda o provedení práce se uzavírá ve dvou vyhotoveních, z nichž každý účastník </w:t>
      </w:r>
      <w:proofErr w:type="gramStart"/>
      <w:r w:rsidRPr="00655194">
        <w:rPr>
          <w:rFonts w:ascii="Clara Sans" w:hAnsi="Clara Sans"/>
          <w:sz w:val="18"/>
          <w:szCs w:val="18"/>
        </w:rPr>
        <w:t>obdrží</w:t>
      </w:r>
      <w:proofErr w:type="gramEnd"/>
      <w:r w:rsidRPr="00655194">
        <w:rPr>
          <w:rFonts w:ascii="Clara Sans" w:hAnsi="Clara Sans"/>
          <w:sz w:val="18"/>
          <w:szCs w:val="18"/>
        </w:rPr>
        <w:t xml:space="preserve"> jedno. </w:t>
      </w:r>
    </w:p>
    <w:p w14:paraId="03769B26" w14:textId="77777777" w:rsidR="00765F3F" w:rsidRDefault="00765F3F" w:rsidP="00765F3F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 xml:space="preserve"> dne </w:t>
      </w:r>
    </w:p>
    <w:p w14:paraId="782AAB96" w14:textId="77777777" w:rsidR="00765F3F" w:rsidRPr="003426A1" w:rsidRDefault="00765F3F" w:rsidP="00765F3F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18058ED5" w14:textId="77777777" w:rsidR="00765F3F" w:rsidRPr="003571BB" w:rsidRDefault="00765F3F" w:rsidP="00765F3F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2845463D" w14:textId="77777777" w:rsidR="00765F3F" w:rsidRDefault="00765F3F" w:rsidP="00765F3F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  <w:r>
        <w:rPr>
          <w:rFonts w:ascii="Clara Sans" w:hAnsi="Clara Sans"/>
          <w:sz w:val="18"/>
        </w:rPr>
        <w:t xml:space="preserve">         z</w:t>
      </w:r>
      <w:r w:rsidRPr="003D6E52">
        <w:rPr>
          <w:rFonts w:ascii="Clara Sans" w:hAnsi="Clara Sans"/>
          <w:sz w:val="18"/>
        </w:rPr>
        <w:t>aměstnanec</w:t>
      </w:r>
      <w:r>
        <w:rPr>
          <w:rFonts w:ascii="Clara Sans" w:hAnsi="Clara Sans"/>
          <w:sz w:val="18"/>
        </w:rPr>
        <w:t xml:space="preserve">                                                                </w:t>
      </w:r>
      <w:r w:rsidRPr="003D6E52">
        <w:rPr>
          <w:rFonts w:ascii="Clara Sans" w:hAnsi="Clara Sans"/>
          <w:sz w:val="18"/>
        </w:rPr>
        <w:t>zaměstnavatel</w:t>
      </w:r>
    </w:p>
    <w:p w14:paraId="04A4693B" w14:textId="77777777" w:rsidR="00765F3F" w:rsidRDefault="00765F3F" w:rsidP="00765F3F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3265B275" w14:textId="77777777" w:rsidR="00765F3F" w:rsidRDefault="00765F3F" w:rsidP="00765F3F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027C0AEC" w14:textId="77777777" w:rsidR="00765F3F" w:rsidRPr="00BB1949" w:rsidRDefault="00765F3F" w:rsidP="00765F3F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6BBBC018" w14:textId="77777777" w:rsidR="00765F3F" w:rsidRPr="003571BB" w:rsidRDefault="00765F3F" w:rsidP="00765F3F">
      <w:pPr>
        <w:tabs>
          <w:tab w:val="left" w:pos="1701"/>
        </w:tabs>
        <w:ind w:left="1701"/>
        <w:outlineLvl w:val="0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765F3F" w:rsidRPr="003426A1" w14:paraId="12F5F85C" w14:textId="77777777" w:rsidTr="000B79D1">
        <w:tc>
          <w:tcPr>
            <w:tcW w:w="4395" w:type="dxa"/>
          </w:tcPr>
          <w:p w14:paraId="1CC55A0D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lastRenderedPageBreak/>
              <w:t>Zpracoval:</w:t>
            </w:r>
          </w:p>
        </w:tc>
        <w:tc>
          <w:tcPr>
            <w:tcW w:w="283" w:type="dxa"/>
          </w:tcPr>
          <w:p w14:paraId="5A1C5C8B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D1726B4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4C347193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4F2305C3" w14:textId="77777777" w:rsidTr="000B79D1">
        <w:tc>
          <w:tcPr>
            <w:tcW w:w="4395" w:type="dxa"/>
            <w:vAlign w:val="center"/>
          </w:tcPr>
          <w:p w14:paraId="0145A0BE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73438CA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9739E2F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3885F98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1C820FC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5A64A6C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6781FA22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065CF95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CD949D0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16F1A3BB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737AFE7D" w14:textId="77777777" w:rsidTr="000B79D1">
        <w:tc>
          <w:tcPr>
            <w:tcW w:w="4395" w:type="dxa"/>
          </w:tcPr>
          <w:p w14:paraId="0DA0F8F6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7BB727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C2E3F70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54497A9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1F0CE072" w14:textId="77777777" w:rsidTr="000B79D1">
        <w:tc>
          <w:tcPr>
            <w:tcW w:w="4395" w:type="dxa"/>
          </w:tcPr>
          <w:p w14:paraId="50820848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7848A33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2B68A6A" w14:textId="77777777" w:rsidR="00765F3F" w:rsidRPr="003426A1" w:rsidRDefault="00765F3F" w:rsidP="000B79D1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4FE8CDB6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28AAB7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2A0208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69C8E52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2037F704" w14:textId="77777777" w:rsidTr="000B79D1">
        <w:tc>
          <w:tcPr>
            <w:tcW w:w="4395" w:type="dxa"/>
            <w:vAlign w:val="center"/>
          </w:tcPr>
          <w:p w14:paraId="4C0B328E" w14:textId="77777777" w:rsidR="00765F3F" w:rsidRPr="003426A1" w:rsidRDefault="00765F3F" w:rsidP="000B79D1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649F53D1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5F57C9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7B79237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870F370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7926E522" w14:textId="77777777" w:rsidTr="000B79D1">
        <w:tc>
          <w:tcPr>
            <w:tcW w:w="4395" w:type="dxa"/>
            <w:vAlign w:val="center"/>
          </w:tcPr>
          <w:p w14:paraId="1E0C1A83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5161E70F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EA11A0" w14:textId="77777777" w:rsidR="00765F3F" w:rsidRPr="003426A1" w:rsidRDefault="00765F3F" w:rsidP="000B79D1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5B30589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FE82D84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501160F3" w14:textId="77777777" w:rsidTr="000B79D1">
        <w:tc>
          <w:tcPr>
            <w:tcW w:w="4395" w:type="dxa"/>
            <w:vAlign w:val="center"/>
          </w:tcPr>
          <w:p w14:paraId="643154CB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538ECAEF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0C0ED7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1A203AD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F73FF2D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1F5B90A9" w14:textId="77777777" w:rsidTr="000B79D1">
        <w:tc>
          <w:tcPr>
            <w:tcW w:w="4395" w:type="dxa"/>
            <w:vAlign w:val="center"/>
          </w:tcPr>
          <w:p w14:paraId="45C13101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1F81CE54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1D5339F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B2A430F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5AF70076" w14:textId="77777777" w:rsidTr="000B79D1">
        <w:tc>
          <w:tcPr>
            <w:tcW w:w="4395" w:type="dxa"/>
            <w:vAlign w:val="center"/>
          </w:tcPr>
          <w:p w14:paraId="16C960C3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91E99D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6BBFE87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52080B8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49E5EC76" w14:textId="77777777" w:rsidTr="000B79D1">
        <w:tc>
          <w:tcPr>
            <w:tcW w:w="4395" w:type="dxa"/>
            <w:vAlign w:val="center"/>
          </w:tcPr>
          <w:p w14:paraId="50D9A51A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89FC869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34D8488D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640BFB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12C9651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068F7E1E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765F3F" w:rsidRPr="003426A1" w14:paraId="48EA3EF2" w14:textId="77777777" w:rsidTr="000B79D1">
        <w:tc>
          <w:tcPr>
            <w:tcW w:w="4395" w:type="dxa"/>
            <w:vAlign w:val="center"/>
          </w:tcPr>
          <w:p w14:paraId="14AD411D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55A7ABA2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C70453D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A1CF168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365D7C1" w14:textId="77777777" w:rsidR="00765F3F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512F110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2B6C682" w14:textId="77777777" w:rsidR="00765F3F" w:rsidRPr="003426A1" w:rsidRDefault="00765F3F" w:rsidP="000B79D1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5D7D9BF6" w14:textId="77777777" w:rsidR="00765F3F" w:rsidRDefault="00765F3F" w:rsidP="00765F3F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36D5023C" w14:textId="77777777" w:rsidR="00765F3F" w:rsidRDefault="00765F3F" w:rsidP="00765F3F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24C397C8" w14:textId="77777777" w:rsidR="00765F3F" w:rsidRDefault="00765F3F" w:rsidP="00765F3F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7EA2A147" w14:textId="77777777" w:rsidR="00765F3F" w:rsidRPr="001C2917" w:rsidRDefault="00765F3F" w:rsidP="00765F3F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401227E4" w14:textId="77777777" w:rsidR="00765F3F" w:rsidRDefault="00765F3F" w:rsidP="00765F3F">
      <w:pPr>
        <w:rPr>
          <w:rFonts w:ascii="Clara Sans" w:hAnsi="Clara Sans"/>
          <w:sz w:val="18"/>
          <w:szCs w:val="18"/>
        </w:rPr>
      </w:pPr>
    </w:p>
    <w:p w14:paraId="13911C7D" w14:textId="77777777" w:rsidR="00765F3F" w:rsidRDefault="00765F3F" w:rsidP="00765F3F">
      <w:pPr>
        <w:rPr>
          <w:rFonts w:ascii="Clara Sans" w:hAnsi="Clara Sans"/>
          <w:sz w:val="18"/>
          <w:szCs w:val="18"/>
        </w:rPr>
      </w:pPr>
    </w:p>
    <w:p w14:paraId="40FEA5E7" w14:textId="77777777" w:rsidR="00765F3F" w:rsidRDefault="00765F3F" w:rsidP="00765F3F">
      <w:pPr>
        <w:rPr>
          <w:rFonts w:ascii="Clara Sans" w:hAnsi="Clara Sans"/>
          <w:sz w:val="18"/>
          <w:szCs w:val="18"/>
        </w:rPr>
      </w:pPr>
    </w:p>
    <w:p w14:paraId="042F5521" w14:textId="77777777" w:rsidR="00765F3F" w:rsidRPr="003426A1" w:rsidRDefault="00765F3F" w:rsidP="00765F3F">
      <w:pPr>
        <w:rPr>
          <w:rFonts w:ascii="Clara Sans" w:hAnsi="Clara Sans"/>
          <w:sz w:val="18"/>
          <w:szCs w:val="18"/>
        </w:rPr>
      </w:pPr>
    </w:p>
    <w:p w14:paraId="3EA1045C" w14:textId="26E18E09" w:rsidR="003C3B27" w:rsidRPr="00A91AC0" w:rsidRDefault="003C3B27" w:rsidP="00765F3F">
      <w:pPr>
        <w:tabs>
          <w:tab w:val="left" w:pos="284"/>
          <w:tab w:val="left" w:pos="426"/>
        </w:tabs>
      </w:pPr>
    </w:p>
    <w:sectPr w:rsidR="003C3B27" w:rsidRPr="00A91AC0" w:rsidSect="00A9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1034" w14:textId="77777777" w:rsidR="001E1A57" w:rsidRDefault="001E1A57" w:rsidP="00DE6D36">
      <w:r>
        <w:separator/>
      </w:r>
    </w:p>
  </w:endnote>
  <w:endnote w:type="continuationSeparator" w:id="0">
    <w:p w14:paraId="55B9DD61" w14:textId="77777777" w:rsidR="001E1A57" w:rsidRDefault="001E1A57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457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Content>
          <w:p w14:paraId="0BDDC054" w14:textId="3E54C496" w:rsidR="00DE76DD" w:rsidRPr="00384464" w:rsidRDefault="00DE76DD" w:rsidP="00DE76DD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27FE27" wp14:editId="7A4DFB60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E7BFB" w14:textId="5ADA82EE" w:rsidR="00384464" w:rsidRPr="00DE76DD" w:rsidRDefault="00384464" w:rsidP="00DE76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52E0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A454" w14:textId="77777777" w:rsidR="001E1A57" w:rsidRDefault="001E1A57" w:rsidP="00DE6D36">
      <w:r>
        <w:separator/>
      </w:r>
    </w:p>
  </w:footnote>
  <w:footnote w:type="continuationSeparator" w:id="0">
    <w:p w14:paraId="26E64D34" w14:textId="77777777" w:rsidR="001E1A57" w:rsidRDefault="001E1A57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BBA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3306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67737DC" wp14:editId="46A6C7D1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B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01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3588">
    <w:abstractNumId w:val="3"/>
  </w:num>
  <w:num w:numId="2" w16cid:durableId="1820070107">
    <w:abstractNumId w:val="2"/>
  </w:num>
  <w:num w:numId="3" w16cid:durableId="861826510">
    <w:abstractNumId w:val="0"/>
  </w:num>
  <w:num w:numId="4" w16cid:durableId="8618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07EA8"/>
    <w:rsid w:val="0001106F"/>
    <w:rsid w:val="00027542"/>
    <w:rsid w:val="00044919"/>
    <w:rsid w:val="00054E7B"/>
    <w:rsid w:val="00055C6F"/>
    <w:rsid w:val="00071F65"/>
    <w:rsid w:val="000E444A"/>
    <w:rsid w:val="000F5D9C"/>
    <w:rsid w:val="0013511B"/>
    <w:rsid w:val="001811A8"/>
    <w:rsid w:val="001C7221"/>
    <w:rsid w:val="001D3049"/>
    <w:rsid w:val="001E1A57"/>
    <w:rsid w:val="00231EFA"/>
    <w:rsid w:val="002429A1"/>
    <w:rsid w:val="00293576"/>
    <w:rsid w:val="002B652A"/>
    <w:rsid w:val="002C3FB3"/>
    <w:rsid w:val="00316BB4"/>
    <w:rsid w:val="003350B8"/>
    <w:rsid w:val="00336D55"/>
    <w:rsid w:val="003426A1"/>
    <w:rsid w:val="003571BB"/>
    <w:rsid w:val="003572F9"/>
    <w:rsid w:val="003715AD"/>
    <w:rsid w:val="00384464"/>
    <w:rsid w:val="003C3B27"/>
    <w:rsid w:val="004042D3"/>
    <w:rsid w:val="00495131"/>
    <w:rsid w:val="004B1F5B"/>
    <w:rsid w:val="005500CD"/>
    <w:rsid w:val="00560CD7"/>
    <w:rsid w:val="0058460B"/>
    <w:rsid w:val="0058758D"/>
    <w:rsid w:val="005A7570"/>
    <w:rsid w:val="005D310B"/>
    <w:rsid w:val="006008A8"/>
    <w:rsid w:val="00646A42"/>
    <w:rsid w:val="00654977"/>
    <w:rsid w:val="006555E3"/>
    <w:rsid w:val="0065576F"/>
    <w:rsid w:val="006C20CA"/>
    <w:rsid w:val="00705107"/>
    <w:rsid w:val="00712A34"/>
    <w:rsid w:val="007422B5"/>
    <w:rsid w:val="00747027"/>
    <w:rsid w:val="00765F3F"/>
    <w:rsid w:val="007E2196"/>
    <w:rsid w:val="00802928"/>
    <w:rsid w:val="00856483"/>
    <w:rsid w:val="008853F6"/>
    <w:rsid w:val="008B54B5"/>
    <w:rsid w:val="008E4F35"/>
    <w:rsid w:val="00901E35"/>
    <w:rsid w:val="00903B77"/>
    <w:rsid w:val="009230AF"/>
    <w:rsid w:val="009D0905"/>
    <w:rsid w:val="009F350B"/>
    <w:rsid w:val="00A136B5"/>
    <w:rsid w:val="00A338DB"/>
    <w:rsid w:val="00A91AC0"/>
    <w:rsid w:val="00A928B6"/>
    <w:rsid w:val="00B221A3"/>
    <w:rsid w:val="00B63889"/>
    <w:rsid w:val="00B94F41"/>
    <w:rsid w:val="00BA1CCC"/>
    <w:rsid w:val="00BC2496"/>
    <w:rsid w:val="00C0331C"/>
    <w:rsid w:val="00C1080F"/>
    <w:rsid w:val="00C36D77"/>
    <w:rsid w:val="00C37FF1"/>
    <w:rsid w:val="00CB21B5"/>
    <w:rsid w:val="00CC15F8"/>
    <w:rsid w:val="00D156FF"/>
    <w:rsid w:val="00D31B2C"/>
    <w:rsid w:val="00D41F51"/>
    <w:rsid w:val="00D84672"/>
    <w:rsid w:val="00DE6D36"/>
    <w:rsid w:val="00DE76DD"/>
    <w:rsid w:val="00E15DEE"/>
    <w:rsid w:val="00E61569"/>
    <w:rsid w:val="00EA4E6D"/>
    <w:rsid w:val="00EC369B"/>
    <w:rsid w:val="00F03471"/>
    <w:rsid w:val="00F23A4F"/>
    <w:rsid w:val="00F41986"/>
    <w:rsid w:val="00F64CF1"/>
    <w:rsid w:val="00F866CE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688A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3</cp:revision>
  <dcterms:created xsi:type="dcterms:W3CDTF">2023-10-08T19:21:00Z</dcterms:created>
  <dcterms:modified xsi:type="dcterms:W3CDTF">2023-10-08T19:22:00Z</dcterms:modified>
</cp:coreProperties>
</file>